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36" w:rsidRDefault="00A73236" w:rsidP="00A73236">
      <w:pPr>
        <w:pStyle w:val="1"/>
        <w:spacing w:before="0" w:after="0"/>
        <w:ind w:hanging="567"/>
        <w:jc w:val="center"/>
        <w:rPr>
          <w:sz w:val="18"/>
        </w:rPr>
      </w:pPr>
      <w:r>
        <w:rPr>
          <w:sz w:val="18"/>
        </w:rPr>
        <w:t>ДОГОВОР</w:t>
      </w:r>
    </w:p>
    <w:p w:rsidR="00A73236" w:rsidRDefault="00A73236" w:rsidP="00A73236">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A73236" w:rsidRDefault="00A73236" w:rsidP="00A73236">
      <w:pPr>
        <w:widowControl w:val="0"/>
        <w:ind w:firstLine="284"/>
        <w:jc w:val="center"/>
        <w:rPr>
          <w:rFonts w:ascii="Courier New" w:hAnsi="Courier New"/>
          <w:snapToGrid w:val="0"/>
          <w:sz w:val="10"/>
          <w:szCs w:val="10"/>
        </w:rPr>
      </w:pPr>
    </w:p>
    <w:p w:rsidR="00A73236" w:rsidRDefault="00A73236" w:rsidP="00A73236">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permStart w:id="171066949" w:edGrp="everyone"/>
      <w:r w:rsidRPr="00E83E7D">
        <w:rPr>
          <w:b/>
          <w:sz w:val="18"/>
        </w:rPr>
        <w:t>______________</w:t>
      </w:r>
      <w:permEnd w:id="171066949"/>
      <w:r w:rsidRPr="00E83E7D">
        <w:rPr>
          <w:b/>
          <w:sz w:val="18"/>
        </w:rPr>
        <w:t xml:space="preserve">                               </w:t>
      </w:r>
      <w:r w:rsidRPr="00E83E7D">
        <w:rPr>
          <w:b/>
          <w:sz w:val="18"/>
        </w:rPr>
        <w:tab/>
        <w:t xml:space="preserve">  № </w:t>
      </w:r>
      <w:permStart w:id="188964853" w:edGrp="everyone"/>
      <w:r w:rsidRPr="00E83E7D">
        <w:rPr>
          <w:b/>
          <w:sz w:val="18"/>
        </w:rPr>
        <w:t>___________</w:t>
      </w:r>
      <w:permEnd w:id="188964853"/>
      <w:r w:rsidRPr="00E83E7D">
        <w:rPr>
          <w:b/>
          <w:sz w:val="18"/>
        </w:rPr>
        <w:t>-</w:t>
      </w:r>
      <w:permStart w:id="812070429" w:edGrp="everyone"/>
      <w:r w:rsidRPr="00E83E7D">
        <w:rPr>
          <w:b/>
          <w:sz w:val="18"/>
        </w:rPr>
        <w:t>____________</w:t>
      </w:r>
      <w:permEnd w:id="812070429"/>
      <w:r w:rsidRPr="00E83E7D">
        <w:rPr>
          <w:b/>
          <w:sz w:val="18"/>
        </w:rPr>
        <w:t xml:space="preserve">/ </w:t>
      </w:r>
      <w:permStart w:id="244393479" w:edGrp="everyone"/>
      <w:r w:rsidRPr="00E83E7D">
        <w:rPr>
          <w:b/>
          <w:sz w:val="18"/>
        </w:rPr>
        <w:t>_____</w:t>
      </w:r>
      <w:permEnd w:id="244393479"/>
      <w:r w:rsidRPr="00E83E7D">
        <w:rPr>
          <w:b/>
          <w:sz w:val="18"/>
        </w:rPr>
        <w:t xml:space="preserve">             «</w:t>
      </w:r>
      <w:permStart w:id="1609137065" w:edGrp="everyone"/>
      <w:r w:rsidRPr="00E83E7D">
        <w:rPr>
          <w:b/>
          <w:sz w:val="18"/>
        </w:rPr>
        <w:t>_____</w:t>
      </w:r>
      <w:permEnd w:id="1609137065"/>
      <w:r w:rsidRPr="00E83E7D">
        <w:rPr>
          <w:b/>
          <w:sz w:val="18"/>
        </w:rPr>
        <w:t>»</w:t>
      </w:r>
      <w:permStart w:id="1607549868" w:edGrp="everyone"/>
      <w:r w:rsidRPr="00E83E7D">
        <w:rPr>
          <w:b/>
          <w:sz w:val="18"/>
        </w:rPr>
        <w:t>____________</w:t>
      </w:r>
      <w:permEnd w:id="1607549868"/>
      <w:r w:rsidRPr="00E83E7D">
        <w:rPr>
          <w:b/>
          <w:sz w:val="18"/>
        </w:rPr>
        <w:t xml:space="preserve"> 20</w:t>
      </w:r>
      <w:permStart w:id="1964445042" w:edGrp="everyone"/>
      <w:r w:rsidRPr="00E83E7D">
        <w:rPr>
          <w:b/>
          <w:sz w:val="18"/>
        </w:rPr>
        <w:t>____</w:t>
      </w:r>
      <w:permEnd w:id="1964445042"/>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922B99" w:rsidRDefault="00E0239C" w:rsidP="00E0239C">
      <w:pPr>
        <w:pStyle w:val="a6"/>
        <w:ind w:firstLine="284"/>
        <w:rPr>
          <w:sz w:val="16"/>
          <w:szCs w:val="16"/>
        </w:rPr>
      </w:pPr>
      <w:r w:rsidRPr="00922B99">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w:t>
      </w:r>
      <w:r w:rsidRPr="00922B99">
        <w:rPr>
          <w:sz w:val="16"/>
          <w:szCs w:val="16"/>
        </w:rPr>
        <w:t xml:space="preserve">, именуемое в дальнейшем «Исполнитель», в лице </w:t>
      </w:r>
      <w:permStart w:id="163131935" w:edGrp="everyone"/>
      <w:r w:rsidRPr="00922B99">
        <w:rPr>
          <w:sz w:val="16"/>
          <w:szCs w:val="16"/>
        </w:rPr>
        <w:t>____</w:t>
      </w:r>
      <w:r w:rsidR="00C65B86" w:rsidRPr="00922B99">
        <w:rPr>
          <w:sz w:val="16"/>
          <w:szCs w:val="16"/>
        </w:rPr>
        <w:t>______________________________</w:t>
      </w:r>
      <w:r w:rsidRPr="00922B99">
        <w:rPr>
          <w:sz w:val="16"/>
          <w:szCs w:val="16"/>
        </w:rPr>
        <w:t>___________</w:t>
      </w:r>
      <w:permEnd w:id="163131935"/>
      <w:r w:rsidRPr="00922B99">
        <w:rPr>
          <w:sz w:val="16"/>
          <w:szCs w:val="16"/>
        </w:rPr>
        <w:t xml:space="preserve">, действующего на основании </w:t>
      </w:r>
      <w:permStart w:id="2014133434" w:edGrp="everyone"/>
      <w:r w:rsidRPr="00922B99">
        <w:rPr>
          <w:sz w:val="16"/>
          <w:szCs w:val="16"/>
        </w:rPr>
        <w:t>_______________________________________________</w:t>
      </w:r>
      <w:permEnd w:id="2014133434"/>
      <w:r w:rsidRPr="00922B99">
        <w:rPr>
          <w:sz w:val="16"/>
          <w:szCs w:val="16"/>
        </w:rPr>
        <w:t>, с одной стороны, и</w:t>
      </w:r>
      <w:permStart w:id="787041082" w:edGrp="everyone"/>
      <w:r w:rsidRPr="00922B99">
        <w:rPr>
          <w:sz w:val="16"/>
          <w:szCs w:val="16"/>
        </w:rPr>
        <w:t>_________________________________________________________________________________________________________</w:t>
      </w:r>
      <w:permEnd w:id="787041082"/>
      <w:r w:rsidRPr="00922B99">
        <w:rPr>
          <w:sz w:val="16"/>
          <w:szCs w:val="16"/>
        </w:rPr>
        <w:t xml:space="preserve">, именуемое в дальнейшем «Заказчик», в лице </w:t>
      </w:r>
      <w:permStart w:id="1734889522" w:edGrp="everyone"/>
      <w:r w:rsidRPr="00922B99">
        <w:rPr>
          <w:sz w:val="16"/>
          <w:szCs w:val="16"/>
        </w:rPr>
        <w:t>________________________________________________________________</w:t>
      </w:r>
      <w:permEnd w:id="1734889522"/>
      <w:r w:rsidRPr="00922B99">
        <w:rPr>
          <w:sz w:val="16"/>
          <w:szCs w:val="16"/>
        </w:rPr>
        <w:t xml:space="preserve">, действующего(ей) на основании </w:t>
      </w:r>
      <w:permStart w:id="1501052667" w:edGrp="everyone"/>
      <w:r w:rsidRPr="00922B99">
        <w:rPr>
          <w:sz w:val="16"/>
          <w:szCs w:val="16"/>
        </w:rPr>
        <w:t>__________________________________________________</w:t>
      </w:r>
      <w:permEnd w:id="1501052667"/>
      <w:r w:rsidRPr="00922B99">
        <w:rPr>
          <w:sz w:val="16"/>
          <w:szCs w:val="16"/>
        </w:rPr>
        <w:t xml:space="preserve">, </w:t>
      </w:r>
      <w:r w:rsidRPr="00922B99">
        <w:rPr>
          <w:sz w:val="16"/>
          <w:szCs w:val="16"/>
          <w:lang w:val="en-US"/>
        </w:rPr>
        <w:t>c</w:t>
      </w:r>
      <w:r w:rsidRPr="00922B99">
        <w:rPr>
          <w:sz w:val="16"/>
          <w:szCs w:val="16"/>
        </w:rPr>
        <w:t xml:space="preserve"> другой стороны</w:t>
      </w:r>
      <w:r w:rsidRPr="00922B99">
        <w:rPr>
          <w:b/>
          <w:i/>
          <w:sz w:val="16"/>
          <w:szCs w:val="16"/>
        </w:rPr>
        <w:t xml:space="preserve">, </w:t>
      </w:r>
      <w:r w:rsidRPr="00922B99">
        <w:rPr>
          <w:sz w:val="16"/>
          <w:szCs w:val="16"/>
        </w:rPr>
        <w:t>именуемые в дальнейшем Стороны,</w:t>
      </w:r>
      <w:r w:rsidRPr="00922B99">
        <w:rPr>
          <w:b/>
          <w:i/>
          <w:sz w:val="16"/>
          <w:szCs w:val="16"/>
        </w:rPr>
        <w:t xml:space="preserve"> </w:t>
      </w:r>
      <w:r w:rsidRPr="00922B99">
        <w:rPr>
          <w:sz w:val="16"/>
          <w:szCs w:val="16"/>
        </w:rPr>
        <w:t>заключили настоящий Договор о нижеследующем:</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1. Предмет договора</w:t>
      </w:r>
    </w:p>
    <w:p w:rsidR="00E0239C" w:rsidRPr="00922B99" w:rsidRDefault="00E0239C" w:rsidP="00E0239C">
      <w:pPr>
        <w:pStyle w:val="2"/>
        <w:ind w:firstLine="284"/>
        <w:rPr>
          <w:sz w:val="16"/>
          <w:szCs w:val="16"/>
        </w:rPr>
      </w:pPr>
      <w:r w:rsidRPr="00922B99">
        <w:rPr>
          <w:sz w:val="16"/>
          <w:szCs w:val="16"/>
        </w:rPr>
        <w:t>1.1. 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922B99" w:rsidRDefault="00E0239C" w:rsidP="00E0239C">
      <w:pPr>
        <w:widowControl w:val="0"/>
        <w:ind w:firstLine="284"/>
        <w:jc w:val="both"/>
        <w:rPr>
          <w:snapToGrid w:val="0"/>
          <w:sz w:val="16"/>
          <w:szCs w:val="16"/>
        </w:rPr>
      </w:pPr>
      <w:r w:rsidRPr="00922B99">
        <w:rPr>
          <w:snapToGrid w:val="0"/>
          <w:sz w:val="16"/>
          <w:szCs w:val="16"/>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922B99" w:rsidRDefault="00E0239C" w:rsidP="00E0239C">
      <w:pPr>
        <w:widowControl w:val="0"/>
        <w:ind w:firstLine="284"/>
        <w:jc w:val="both"/>
        <w:rPr>
          <w:snapToGrid w:val="0"/>
          <w:sz w:val="16"/>
          <w:szCs w:val="16"/>
        </w:rPr>
      </w:pPr>
      <w:r w:rsidRPr="00922B99">
        <w:rPr>
          <w:sz w:val="16"/>
          <w:szCs w:val="16"/>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922B99" w:rsidRDefault="00E0239C" w:rsidP="00E0239C">
      <w:pPr>
        <w:widowControl w:val="0"/>
        <w:ind w:firstLine="284"/>
        <w:jc w:val="both"/>
        <w:rPr>
          <w:sz w:val="16"/>
          <w:szCs w:val="16"/>
          <w:vertAlign w:val="superscript"/>
        </w:rPr>
      </w:pPr>
      <w:r w:rsidRPr="00922B99">
        <w:rPr>
          <w:snapToGrid w:val="0"/>
          <w:sz w:val="16"/>
          <w:szCs w:val="16"/>
        </w:rPr>
        <w:t>1.4.</w:t>
      </w:r>
      <w:r w:rsidRPr="00922B99">
        <w:rPr>
          <w:i/>
          <w:snapToGrid w:val="0"/>
          <w:sz w:val="16"/>
          <w:szCs w:val="16"/>
        </w:rPr>
        <w:t xml:space="preserve"> </w:t>
      </w:r>
      <w:r w:rsidRPr="00922B99">
        <w:rPr>
          <w:snapToGrid w:val="0"/>
          <w:sz w:val="16"/>
          <w:szCs w:val="16"/>
        </w:rPr>
        <w:t xml:space="preserve">Проведение </w:t>
      </w:r>
      <w:r w:rsidRPr="00922B99">
        <w:rPr>
          <w:sz w:val="16"/>
          <w:szCs w:val="16"/>
        </w:rPr>
        <w:t xml:space="preserve">работ (оказание услуг) по поверке (калибровке, аттестации испытательного оборудования) средств измерений (испытательного оборудования) осуществляется по месту нахождения </w:t>
      </w:r>
      <w:r w:rsidR="00BF445E">
        <w:rPr>
          <w:sz w:val="16"/>
          <w:szCs w:val="16"/>
        </w:rPr>
        <w:t>Исполнителя и Заказчика.</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2. Срок выполнения работ</w:t>
      </w:r>
    </w:p>
    <w:p w:rsidR="00E0239C" w:rsidRPr="00922B99" w:rsidRDefault="00E0239C" w:rsidP="00E0239C">
      <w:pPr>
        <w:widowControl w:val="0"/>
        <w:ind w:firstLine="284"/>
        <w:jc w:val="both"/>
        <w:rPr>
          <w:snapToGrid w:val="0"/>
          <w:sz w:val="16"/>
          <w:szCs w:val="16"/>
        </w:rPr>
      </w:pPr>
      <w:r w:rsidRPr="00922B99">
        <w:rPr>
          <w:snapToGrid w:val="0"/>
          <w:sz w:val="16"/>
          <w:szCs w:val="16"/>
        </w:rPr>
        <w:t>2.1. Исполнитель выполняет</w:t>
      </w:r>
      <w:r w:rsidRPr="00922B99">
        <w:rPr>
          <w:sz w:val="16"/>
          <w:szCs w:val="16"/>
        </w:rPr>
        <w:t xml:space="preserve"> работы</w:t>
      </w:r>
      <w:r w:rsidRPr="00922B99">
        <w:rPr>
          <w:snapToGrid w:val="0"/>
          <w:sz w:val="16"/>
          <w:szCs w:val="16"/>
        </w:rPr>
        <w:t xml:space="preserve"> в течение 15 (пятнадцати) рабочих дней с момента принятия СИ и поступления оплаты на </w:t>
      </w:r>
      <w:r w:rsidRPr="00922B99">
        <w:rPr>
          <w:sz w:val="16"/>
          <w:szCs w:val="16"/>
        </w:rPr>
        <w:t>лицевой счёт Исполнителя</w:t>
      </w:r>
      <w:r w:rsidRPr="00922B99">
        <w:rPr>
          <w:snapToGrid w:val="0"/>
          <w:sz w:val="16"/>
          <w:szCs w:val="16"/>
        </w:rPr>
        <w:t xml:space="preserve">, за исключением </w:t>
      </w:r>
      <w:r w:rsidR="00922B99" w:rsidRPr="00922B99">
        <w:rPr>
          <w:snapToGrid w:val="0"/>
          <w:sz w:val="16"/>
          <w:szCs w:val="16"/>
        </w:rPr>
        <w:t>случаев,</w:t>
      </w:r>
      <w:r w:rsidRPr="00922B99">
        <w:rPr>
          <w:snapToGrid w:val="0"/>
          <w:sz w:val="16"/>
          <w:szCs w:val="16"/>
        </w:rPr>
        <w:t xml:space="preserve"> предусмотренных настоящим Договором. </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2.2. Срок выполнения работы продлевается в следующих случаях: а) если применяемыми </w:t>
      </w:r>
      <w:r w:rsidRPr="00922B99">
        <w:rPr>
          <w:sz w:val="16"/>
          <w:szCs w:val="16"/>
        </w:rPr>
        <w:t xml:space="preserve">методиками поверки (калибровки, аттестации) </w:t>
      </w:r>
      <w:r w:rsidRPr="00922B99">
        <w:rPr>
          <w:snapToGrid w:val="0"/>
          <w:sz w:val="16"/>
          <w:szCs w:val="16"/>
        </w:rPr>
        <w:t>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922B99" w:rsidRDefault="00E0239C" w:rsidP="00E0239C">
      <w:pPr>
        <w:widowControl w:val="0"/>
        <w:ind w:firstLine="284"/>
        <w:jc w:val="both"/>
        <w:rPr>
          <w:snapToGrid w:val="0"/>
          <w:sz w:val="16"/>
          <w:szCs w:val="16"/>
        </w:rPr>
      </w:pPr>
      <w:r w:rsidRPr="00922B99">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922B99" w:rsidRDefault="00E0239C" w:rsidP="00E0239C">
      <w:pPr>
        <w:widowControl w:val="0"/>
        <w:ind w:firstLine="284"/>
        <w:jc w:val="both"/>
        <w:rPr>
          <w:snapToGrid w:val="0"/>
          <w:sz w:val="16"/>
          <w:szCs w:val="16"/>
        </w:rPr>
      </w:pPr>
      <w:r w:rsidRPr="00922B99">
        <w:rPr>
          <w:snapToGrid w:val="0"/>
          <w:sz w:val="16"/>
          <w:szCs w:val="16"/>
        </w:rPr>
        <w:t>2.3. В случае возникновения обстоятельств</w:t>
      </w:r>
      <w:r w:rsidR="000C327C" w:rsidRPr="00922B99">
        <w:rPr>
          <w:snapToGrid w:val="0"/>
          <w:sz w:val="16"/>
          <w:szCs w:val="16"/>
        </w:rPr>
        <w:t>,</w:t>
      </w:r>
      <w:r w:rsidRPr="00922B99">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2.4. </w:t>
      </w:r>
      <w:r w:rsidRPr="00922B99">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922B99">
        <w:rPr>
          <w:snapToGrid w:val="0"/>
          <w:sz w:val="16"/>
          <w:szCs w:val="16"/>
        </w:rPr>
        <w:t xml:space="preserve">. </w:t>
      </w:r>
    </w:p>
    <w:p w:rsidR="00E0239C" w:rsidRPr="00922B99" w:rsidRDefault="00E0239C" w:rsidP="00E0239C">
      <w:pPr>
        <w:widowControl w:val="0"/>
        <w:ind w:firstLine="284"/>
        <w:jc w:val="both"/>
        <w:rPr>
          <w:snapToGrid w:val="0"/>
          <w:color w:val="000000"/>
          <w:sz w:val="16"/>
          <w:szCs w:val="16"/>
        </w:rPr>
      </w:pPr>
      <w:r w:rsidRPr="00922B99">
        <w:rPr>
          <w:color w:val="000000"/>
          <w:sz w:val="16"/>
          <w:szCs w:val="16"/>
        </w:rPr>
        <w:t>2.5. Течение сроков настоящего Договор</w:t>
      </w:r>
      <w:r w:rsidR="003163AF" w:rsidRPr="003163AF">
        <w:rPr>
          <w:color w:val="000000"/>
          <w:sz w:val="16"/>
          <w:szCs w:val="16"/>
        </w:rPr>
        <w:t>а</w:t>
      </w:r>
      <w:bookmarkStart w:id="0" w:name="_GoBack"/>
      <w:bookmarkEnd w:id="0"/>
      <w:r w:rsidRPr="00922B99">
        <w:rPr>
          <w:color w:val="000000"/>
          <w:sz w:val="16"/>
          <w:szCs w:val="16"/>
        </w:rPr>
        <w:t xml:space="preserve">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3. Права и обязанности сторон</w:t>
      </w:r>
    </w:p>
    <w:p w:rsidR="00E0239C" w:rsidRPr="00922B99" w:rsidRDefault="00E0239C" w:rsidP="00E0239C">
      <w:pPr>
        <w:spacing w:line="256" w:lineRule="auto"/>
        <w:ind w:firstLine="284"/>
        <w:jc w:val="both"/>
        <w:rPr>
          <w:sz w:val="16"/>
          <w:szCs w:val="16"/>
        </w:rPr>
      </w:pPr>
      <w:r w:rsidRPr="00922B99">
        <w:rPr>
          <w:sz w:val="16"/>
          <w:szCs w:val="16"/>
        </w:rPr>
        <w:t>3.1. Исполнитель обязан:</w:t>
      </w:r>
    </w:p>
    <w:p w:rsidR="00E0239C" w:rsidRPr="00922B99" w:rsidRDefault="00E0239C" w:rsidP="00E0239C">
      <w:pPr>
        <w:spacing w:line="256" w:lineRule="auto"/>
        <w:ind w:firstLine="284"/>
        <w:jc w:val="both"/>
        <w:rPr>
          <w:sz w:val="16"/>
          <w:szCs w:val="16"/>
        </w:rPr>
      </w:pPr>
      <w:r w:rsidRPr="00922B99">
        <w:rPr>
          <w:sz w:val="16"/>
          <w:szCs w:val="16"/>
        </w:rPr>
        <w:t>3.1.1. В установленные Договором сроки</w:t>
      </w:r>
      <w:r w:rsidRPr="00922B99">
        <w:rPr>
          <w:snapToGrid w:val="0"/>
          <w:sz w:val="16"/>
          <w:szCs w:val="16"/>
        </w:rPr>
        <w:t xml:space="preserve"> выполнить</w:t>
      </w:r>
      <w:r w:rsidRPr="00922B99">
        <w:rPr>
          <w:sz w:val="16"/>
          <w:szCs w:val="16"/>
        </w:rPr>
        <w:t xml:space="preserve"> работы в соответствии с нормативными актами в области метрологии и утвержденными методиками.</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3.1.2. </w:t>
      </w:r>
      <w:r w:rsidRPr="00922B99">
        <w:rPr>
          <w:snapToGrid w:val="0"/>
          <w:sz w:val="16"/>
          <w:szCs w:val="16"/>
        </w:rPr>
        <w:t>По завершении выполнения</w:t>
      </w:r>
      <w:r w:rsidRPr="00922B99">
        <w:rPr>
          <w:sz w:val="16"/>
          <w:szCs w:val="16"/>
        </w:rPr>
        <w:t xml:space="preserve"> работ</w:t>
      </w:r>
      <w:r w:rsidRPr="00922B99">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922B99" w:rsidRDefault="00E0239C" w:rsidP="00E0239C">
      <w:pPr>
        <w:spacing w:line="256" w:lineRule="auto"/>
        <w:ind w:firstLine="284"/>
        <w:jc w:val="both"/>
        <w:rPr>
          <w:sz w:val="16"/>
          <w:szCs w:val="16"/>
        </w:rPr>
      </w:pPr>
      <w:r w:rsidRPr="00922B99">
        <w:rPr>
          <w:snapToGrid w:val="0"/>
          <w:sz w:val="16"/>
          <w:szCs w:val="16"/>
        </w:rPr>
        <w:t>3.1.3. Обеспечить сохранность переданных СИ в течение срока выполнения</w:t>
      </w:r>
      <w:r w:rsidRPr="00922B99">
        <w:rPr>
          <w:sz w:val="16"/>
          <w:szCs w:val="16"/>
        </w:rPr>
        <w:t xml:space="preserve"> работ</w:t>
      </w:r>
      <w:r w:rsidRPr="00922B99">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922B99">
        <w:rPr>
          <w:sz w:val="16"/>
          <w:szCs w:val="16"/>
        </w:rPr>
        <w:t xml:space="preserve"> к отношениям Сторон применяются положения статей 886-906 ГК РФ.</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3.1.4. </w:t>
      </w:r>
      <w:r w:rsidRPr="00922B99">
        <w:rPr>
          <w:snapToGrid w:val="0"/>
          <w:sz w:val="16"/>
          <w:szCs w:val="16"/>
        </w:rPr>
        <w:t xml:space="preserve">В течение </w:t>
      </w:r>
      <w:r w:rsidRPr="00922B99">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922B99">
        <w:rPr>
          <w:snapToGrid w:val="0"/>
          <w:sz w:val="16"/>
          <w:szCs w:val="16"/>
        </w:rPr>
        <w:t xml:space="preserve">дней с даты проведения поверки СИ передать сведения о результатах поверки СИ в Федеральный информационный фонд по обеспечению единства измерений. </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922B99">
        <w:rPr>
          <w:snapToGrid w:val="0"/>
          <w:sz w:val="16"/>
          <w:szCs w:val="16"/>
        </w:rPr>
        <w:t>о непригодности к применению СИ</w:t>
      </w:r>
      <w:r w:rsidRPr="00922B99">
        <w:rPr>
          <w:snapToGrid w:val="0"/>
          <w:sz w:val="16"/>
          <w:szCs w:val="16"/>
        </w:rPr>
        <w:t>.</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3.1.6. При наличии письменного заявления заказчика </w:t>
      </w:r>
      <w:r w:rsidRPr="00922B99">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3.2. Исполнитель имеет право:</w:t>
      </w:r>
    </w:p>
    <w:p w:rsidR="00E0239C" w:rsidRPr="00922B99" w:rsidRDefault="00E0239C" w:rsidP="00E0239C">
      <w:pPr>
        <w:spacing w:line="256" w:lineRule="auto"/>
        <w:ind w:firstLine="284"/>
        <w:jc w:val="both"/>
        <w:rPr>
          <w:snapToGrid w:val="0"/>
          <w:sz w:val="16"/>
          <w:szCs w:val="16"/>
        </w:rPr>
      </w:pPr>
      <w:r w:rsidRPr="00922B99">
        <w:rPr>
          <w:sz w:val="16"/>
          <w:szCs w:val="16"/>
        </w:rPr>
        <w:t>3.2.1. 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922B99">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922B99">
        <w:rPr>
          <w:sz w:val="16"/>
          <w:szCs w:val="16"/>
        </w:rPr>
        <w:t>.</w:t>
      </w:r>
    </w:p>
    <w:p w:rsidR="00E0239C" w:rsidRPr="00922B99" w:rsidRDefault="00E0239C" w:rsidP="00E0239C">
      <w:pPr>
        <w:ind w:firstLine="284"/>
        <w:jc w:val="both"/>
        <w:rPr>
          <w:snapToGrid w:val="0"/>
          <w:sz w:val="16"/>
          <w:szCs w:val="16"/>
        </w:rPr>
      </w:pPr>
      <w:r w:rsidRPr="00922B99">
        <w:rPr>
          <w:snapToGrid w:val="0"/>
          <w:sz w:val="16"/>
          <w:szCs w:val="16"/>
        </w:rPr>
        <w:t>3.2.2. В случае неоплаты (неполной оплаты) Заказчиком выполненных</w:t>
      </w:r>
      <w:r w:rsidRPr="00922B99">
        <w:rPr>
          <w:sz w:val="16"/>
          <w:szCs w:val="16"/>
        </w:rPr>
        <w:t xml:space="preserve"> работ</w:t>
      </w:r>
      <w:r w:rsidRPr="00922B99">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E0239C" w:rsidRPr="00922B99" w:rsidRDefault="00E0239C" w:rsidP="00E0239C">
      <w:pPr>
        <w:pStyle w:val="2"/>
        <w:ind w:firstLine="284"/>
        <w:rPr>
          <w:sz w:val="16"/>
          <w:szCs w:val="16"/>
        </w:rPr>
      </w:pPr>
      <w:r w:rsidRPr="00922B99">
        <w:rPr>
          <w:sz w:val="16"/>
          <w:szCs w:val="16"/>
        </w:rPr>
        <w:t>3.2.3. 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
    <w:p w:rsidR="00E0239C" w:rsidRPr="00922B99" w:rsidRDefault="00E0239C" w:rsidP="00E0239C">
      <w:pPr>
        <w:pStyle w:val="2"/>
        <w:ind w:firstLine="284"/>
        <w:rPr>
          <w:sz w:val="16"/>
          <w:szCs w:val="16"/>
        </w:rPr>
      </w:pPr>
      <w:r w:rsidRPr="00922B99">
        <w:rPr>
          <w:sz w:val="16"/>
          <w:szCs w:val="16"/>
        </w:rPr>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922B99" w:rsidRDefault="00E0239C" w:rsidP="00E0239C">
      <w:pPr>
        <w:pStyle w:val="2"/>
        <w:ind w:firstLine="284"/>
        <w:rPr>
          <w:sz w:val="16"/>
          <w:szCs w:val="16"/>
        </w:rPr>
      </w:pPr>
      <w:r w:rsidRPr="00922B99">
        <w:rPr>
          <w:sz w:val="16"/>
          <w:szCs w:val="16"/>
        </w:rPr>
        <w:t>3.2.5.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922B99" w:rsidRDefault="00E0239C" w:rsidP="00E0239C">
      <w:pPr>
        <w:spacing w:line="256" w:lineRule="auto"/>
        <w:ind w:firstLine="284"/>
        <w:jc w:val="both"/>
        <w:rPr>
          <w:color w:val="000000"/>
          <w:sz w:val="16"/>
          <w:szCs w:val="16"/>
        </w:rPr>
      </w:pPr>
      <w:r w:rsidRPr="00922B99">
        <w:rPr>
          <w:color w:val="000000"/>
          <w:sz w:val="16"/>
          <w:szCs w:val="16"/>
        </w:rPr>
        <w:lastRenderedPageBreak/>
        <w:t>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922B99" w:rsidRDefault="00E0239C" w:rsidP="00E0239C">
      <w:pPr>
        <w:pStyle w:val="2"/>
        <w:ind w:firstLine="284"/>
        <w:rPr>
          <w:sz w:val="16"/>
          <w:szCs w:val="16"/>
        </w:rPr>
      </w:pPr>
      <w:r w:rsidRPr="00922B99">
        <w:rPr>
          <w:color w:val="000000"/>
          <w:sz w:val="16"/>
          <w:szCs w:val="16"/>
        </w:rPr>
        <w:t xml:space="preserve">3.2.7. </w:t>
      </w:r>
      <w:r w:rsidRPr="00922B99">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922B99" w:rsidRDefault="00E0239C" w:rsidP="00E0239C">
      <w:pPr>
        <w:pStyle w:val="2"/>
        <w:ind w:firstLine="284"/>
        <w:rPr>
          <w:sz w:val="16"/>
          <w:szCs w:val="16"/>
        </w:rPr>
      </w:pPr>
      <w:r w:rsidRPr="00922B99">
        <w:rPr>
          <w:sz w:val="16"/>
          <w:szCs w:val="16"/>
        </w:rPr>
        <w:t xml:space="preserve">3.2.8. Отказаться от выполнения работ или потребовать дополнительной оплаты (в т.ч. при выполнении выездных работ) в случаях </w:t>
      </w:r>
      <w:r w:rsidR="000C327C" w:rsidRPr="00922B99">
        <w:rPr>
          <w:sz w:val="16"/>
          <w:szCs w:val="16"/>
        </w:rPr>
        <w:t>несоответствия</w:t>
      </w:r>
      <w:r w:rsidRPr="00922B99">
        <w:rPr>
          <w:sz w:val="16"/>
          <w:szCs w:val="16"/>
        </w:rPr>
        <w:t xml:space="preserve"> представленных СИ заявке (письму) по п. 1.1 настоящего Договора (другой тип или модификация, вид работ, СИ не внесено в госреестр СИ) при этом Заказчик возмещает </w:t>
      </w:r>
      <w:r w:rsidR="000C327C" w:rsidRPr="00922B99">
        <w:rPr>
          <w:sz w:val="16"/>
          <w:szCs w:val="16"/>
        </w:rPr>
        <w:t>расходы,</w:t>
      </w:r>
      <w:r w:rsidRPr="00922B99">
        <w:rPr>
          <w:sz w:val="16"/>
          <w:szCs w:val="16"/>
        </w:rPr>
        <w:t xml:space="preserve"> связанные с оказанием услуг (проезд, доставку эталонов, рабочее время п</w:t>
      </w:r>
      <w:r w:rsidR="000C327C" w:rsidRPr="00922B99">
        <w:rPr>
          <w:sz w:val="16"/>
          <w:szCs w:val="16"/>
        </w:rPr>
        <w:t>оверителя, рассчитанное в нормо-часах</w:t>
      </w:r>
      <w:r w:rsidRPr="00922B99">
        <w:rPr>
          <w:sz w:val="16"/>
          <w:szCs w:val="16"/>
        </w:rPr>
        <w:t xml:space="preserve">). В случае, если работы проводятся не на территории Москвы и Московской области, в случае </w:t>
      </w:r>
      <w:r w:rsidR="000C327C" w:rsidRPr="00922B99">
        <w:rPr>
          <w:sz w:val="16"/>
          <w:szCs w:val="16"/>
        </w:rPr>
        <w:t>непредставления</w:t>
      </w:r>
      <w:r w:rsidRPr="00922B99">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922B99" w:rsidRDefault="00E0239C" w:rsidP="00E0239C">
      <w:pPr>
        <w:spacing w:line="256" w:lineRule="auto"/>
        <w:ind w:firstLine="284"/>
        <w:jc w:val="both"/>
        <w:rPr>
          <w:sz w:val="16"/>
          <w:szCs w:val="16"/>
        </w:rPr>
      </w:pPr>
      <w:r w:rsidRPr="00922B99">
        <w:rPr>
          <w:sz w:val="16"/>
          <w:szCs w:val="16"/>
        </w:rPr>
        <w:t>3.3. Заказчик обязан:</w:t>
      </w:r>
    </w:p>
    <w:p w:rsidR="00E0239C" w:rsidRPr="00922B99" w:rsidRDefault="00E0239C" w:rsidP="00E0239C">
      <w:pPr>
        <w:spacing w:line="256" w:lineRule="auto"/>
        <w:ind w:firstLine="284"/>
        <w:jc w:val="both"/>
        <w:rPr>
          <w:sz w:val="16"/>
          <w:szCs w:val="16"/>
        </w:rPr>
      </w:pPr>
      <w:r w:rsidRPr="00922B99">
        <w:rPr>
          <w:sz w:val="16"/>
          <w:szCs w:val="16"/>
        </w:rPr>
        <w:t>3.3.1. 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p>
    <w:p w:rsidR="00E0239C" w:rsidRPr="00922B99" w:rsidRDefault="00E0239C" w:rsidP="00E0239C">
      <w:pPr>
        <w:pStyle w:val="2"/>
        <w:ind w:firstLine="284"/>
        <w:rPr>
          <w:sz w:val="16"/>
          <w:szCs w:val="16"/>
        </w:rPr>
      </w:pPr>
      <w:r w:rsidRPr="00922B99">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922B99">
        <w:rPr>
          <w:sz w:val="16"/>
          <w:szCs w:val="16"/>
        </w:rPr>
        <w:t>обезжириванию</w:t>
      </w:r>
      <w:r w:rsidRPr="00922B99">
        <w:rPr>
          <w:sz w:val="16"/>
          <w:szCs w:val="16"/>
        </w:rPr>
        <w:t>, обеззараживанию, нейтрализации, дезактивации.</w:t>
      </w:r>
    </w:p>
    <w:p w:rsidR="00E0239C" w:rsidRPr="00922B99" w:rsidRDefault="00E0239C" w:rsidP="00E0239C">
      <w:pPr>
        <w:pStyle w:val="2"/>
        <w:ind w:firstLine="284"/>
        <w:rPr>
          <w:sz w:val="16"/>
          <w:szCs w:val="16"/>
        </w:rPr>
      </w:pPr>
      <w:r w:rsidRPr="00922B99">
        <w:rPr>
          <w:sz w:val="16"/>
          <w:szCs w:val="16"/>
        </w:rPr>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3.3.3. </w:t>
      </w:r>
      <w:r w:rsidRPr="00922B99">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922B99" w:rsidRDefault="00E0239C" w:rsidP="00E0239C">
      <w:pPr>
        <w:spacing w:line="256" w:lineRule="auto"/>
        <w:ind w:firstLine="284"/>
        <w:jc w:val="both"/>
        <w:rPr>
          <w:snapToGrid w:val="0"/>
          <w:sz w:val="16"/>
          <w:szCs w:val="16"/>
        </w:rPr>
      </w:pPr>
      <w:r w:rsidRPr="00922B99">
        <w:rPr>
          <w:sz w:val="16"/>
          <w:szCs w:val="16"/>
        </w:rPr>
        <w:t>3.3.4.</w:t>
      </w:r>
      <w:r w:rsidRPr="00922B99">
        <w:rPr>
          <w:snapToGrid w:val="0"/>
          <w:sz w:val="16"/>
          <w:szCs w:val="16"/>
        </w:rPr>
        <w:t xml:space="preserve"> В течение 5 (пяти) 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922B99" w:rsidRDefault="00E0239C" w:rsidP="00E0239C">
      <w:pPr>
        <w:widowControl w:val="0"/>
        <w:ind w:firstLine="284"/>
        <w:jc w:val="both"/>
        <w:rPr>
          <w:snapToGrid w:val="0"/>
          <w:sz w:val="16"/>
          <w:szCs w:val="16"/>
        </w:rPr>
      </w:pPr>
      <w:r w:rsidRPr="00922B99">
        <w:rPr>
          <w:snapToGrid w:val="0"/>
          <w:sz w:val="16"/>
          <w:szCs w:val="16"/>
        </w:rPr>
        <w:t>3.3.5. При выполнении</w:t>
      </w:r>
      <w:r w:rsidRPr="00922B99">
        <w:rPr>
          <w:sz w:val="16"/>
          <w:szCs w:val="16"/>
        </w:rPr>
        <w:t xml:space="preserve"> работ</w:t>
      </w:r>
      <w:r w:rsidRPr="00922B99">
        <w:rPr>
          <w:snapToGrid w:val="0"/>
          <w:sz w:val="16"/>
          <w:szCs w:val="16"/>
        </w:rPr>
        <w:t xml:space="preserve"> по месту нахождения Заказчика обеспечить допуск к месту выполнения</w:t>
      </w:r>
      <w:r w:rsidRPr="00922B99">
        <w:rPr>
          <w:sz w:val="16"/>
          <w:szCs w:val="16"/>
        </w:rPr>
        <w:t xml:space="preserve"> работ и СИ</w:t>
      </w:r>
      <w:r w:rsidRPr="00922B99">
        <w:rPr>
          <w:snapToGrid w:val="0"/>
          <w:sz w:val="16"/>
          <w:szCs w:val="16"/>
        </w:rPr>
        <w:t>, выделить рабочие места или помещения, приспособленные для выполнения</w:t>
      </w:r>
      <w:r w:rsidRPr="00922B99">
        <w:rPr>
          <w:sz w:val="16"/>
          <w:szCs w:val="16"/>
        </w:rPr>
        <w:t xml:space="preserve"> работ</w:t>
      </w:r>
      <w:r w:rsidRPr="00922B99">
        <w:rPr>
          <w:snapToGrid w:val="0"/>
          <w:sz w:val="16"/>
          <w:szCs w:val="16"/>
        </w:rPr>
        <w:t xml:space="preserve"> в соответствии с требованиями методик,</w:t>
      </w:r>
      <w:r w:rsidRPr="00922B99">
        <w:rPr>
          <w:sz w:val="16"/>
          <w:szCs w:val="16"/>
        </w:rPr>
        <w:t xml:space="preserve"> в том числе, но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922B99">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922B99" w:rsidRDefault="00E0239C" w:rsidP="00E0239C">
      <w:pPr>
        <w:widowControl w:val="0"/>
        <w:ind w:firstLine="284"/>
        <w:jc w:val="both"/>
        <w:rPr>
          <w:snapToGrid w:val="0"/>
          <w:sz w:val="16"/>
          <w:szCs w:val="16"/>
        </w:rPr>
      </w:pPr>
      <w:r w:rsidRPr="00922B99">
        <w:rPr>
          <w:snapToGrid w:val="0"/>
          <w:sz w:val="16"/>
          <w:szCs w:val="16"/>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922B99" w:rsidRDefault="00E0239C" w:rsidP="00E0239C">
      <w:pPr>
        <w:widowControl w:val="0"/>
        <w:ind w:firstLine="284"/>
        <w:jc w:val="both"/>
        <w:rPr>
          <w:snapToGrid w:val="0"/>
          <w:sz w:val="16"/>
          <w:szCs w:val="16"/>
        </w:rPr>
      </w:pPr>
      <w:r w:rsidRPr="00922B99">
        <w:rPr>
          <w:snapToGrid w:val="0"/>
          <w:sz w:val="16"/>
          <w:szCs w:val="16"/>
        </w:rPr>
        <w:t>3.3.7. Возместить Исполнителю все понесенные им расходы (стоимость анализа, проживание в гостинице и т.д</w:t>
      </w:r>
      <w:r w:rsidR="000C327C" w:rsidRPr="00922B99">
        <w:rPr>
          <w:snapToGrid w:val="0"/>
          <w:sz w:val="16"/>
          <w:szCs w:val="16"/>
        </w:rPr>
        <w:t>.</w:t>
      </w:r>
      <w:r w:rsidRPr="00922B99">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922B99">
        <w:rPr>
          <w:snapToGrid w:val="0"/>
          <w:sz w:val="16"/>
          <w:szCs w:val="16"/>
        </w:rPr>
        <w:t xml:space="preserve">инфекционных заболеваний (в т.ч. </w:t>
      </w:r>
      <w:r w:rsidRPr="00922B99">
        <w:rPr>
          <w:snapToGrid w:val="0"/>
          <w:sz w:val="16"/>
          <w:szCs w:val="16"/>
        </w:rPr>
        <w:t>новой короновирусной инфекции</w:t>
      </w:r>
      <w:r w:rsidR="000C327C" w:rsidRPr="00922B99">
        <w:rPr>
          <w:snapToGrid w:val="0"/>
          <w:sz w:val="16"/>
          <w:szCs w:val="16"/>
        </w:rPr>
        <w:t>)</w:t>
      </w:r>
      <w:r w:rsidRPr="00922B99">
        <w:rPr>
          <w:snapToGrid w:val="0"/>
          <w:sz w:val="16"/>
          <w:szCs w:val="16"/>
        </w:rPr>
        <w:t>, а также, если такие ограничения установлены Заказчиком.</w:t>
      </w:r>
    </w:p>
    <w:p w:rsidR="00E0239C" w:rsidRPr="00922B99" w:rsidRDefault="00E0239C" w:rsidP="00E0239C">
      <w:pPr>
        <w:widowControl w:val="0"/>
        <w:ind w:firstLine="284"/>
        <w:jc w:val="both"/>
        <w:rPr>
          <w:snapToGrid w:val="0"/>
          <w:sz w:val="16"/>
          <w:szCs w:val="16"/>
        </w:rPr>
      </w:pPr>
      <w:r w:rsidRPr="00922B99">
        <w:rPr>
          <w:snapToGrid w:val="0"/>
          <w:sz w:val="16"/>
          <w:szCs w:val="16"/>
        </w:rPr>
        <w:t>3.4. Заказчик имеет право:</w:t>
      </w:r>
    </w:p>
    <w:p w:rsidR="00E0239C" w:rsidRPr="00922B99" w:rsidRDefault="00E0239C" w:rsidP="00E0239C">
      <w:pPr>
        <w:pStyle w:val="a3"/>
        <w:ind w:firstLine="284"/>
        <w:jc w:val="both"/>
        <w:rPr>
          <w:snapToGrid w:val="0"/>
          <w:sz w:val="16"/>
          <w:szCs w:val="16"/>
        </w:rPr>
      </w:pPr>
      <w:r w:rsidRPr="00922B99">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922B99" w:rsidRDefault="00E0239C" w:rsidP="00E0239C">
      <w:pPr>
        <w:pStyle w:val="2"/>
        <w:ind w:firstLine="284"/>
        <w:rPr>
          <w:sz w:val="16"/>
          <w:szCs w:val="16"/>
        </w:rPr>
      </w:pPr>
      <w:r w:rsidRPr="00922B99">
        <w:rPr>
          <w:sz w:val="16"/>
          <w:szCs w:val="16"/>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7249B8">
        <w:rPr>
          <w:sz w:val="16"/>
          <w:szCs w:val="16"/>
        </w:rPr>
        <w:t>рабочих</w:t>
      </w:r>
      <w:r w:rsidRPr="00922B99">
        <w:rPr>
          <w:sz w:val="16"/>
          <w:szCs w:val="16"/>
        </w:rPr>
        <w:t xml:space="preserve"> дней.</w:t>
      </w:r>
    </w:p>
    <w:p w:rsidR="00E0239C" w:rsidRPr="00922B99" w:rsidRDefault="00E0239C" w:rsidP="00E0239C">
      <w:pPr>
        <w:ind w:firstLine="284"/>
        <w:jc w:val="center"/>
        <w:rPr>
          <w:b/>
          <w:snapToGrid w:val="0"/>
          <w:sz w:val="16"/>
          <w:szCs w:val="16"/>
          <w:u w:val="single"/>
        </w:rPr>
      </w:pPr>
    </w:p>
    <w:p w:rsidR="00E0239C" w:rsidRPr="00922B99" w:rsidRDefault="00E0239C" w:rsidP="00E0239C">
      <w:pPr>
        <w:ind w:firstLine="284"/>
        <w:jc w:val="center"/>
        <w:rPr>
          <w:b/>
          <w:snapToGrid w:val="0"/>
          <w:sz w:val="16"/>
          <w:szCs w:val="16"/>
          <w:u w:val="single"/>
        </w:rPr>
      </w:pPr>
      <w:r w:rsidRPr="00922B99">
        <w:rPr>
          <w:b/>
          <w:snapToGrid w:val="0"/>
          <w:sz w:val="16"/>
          <w:szCs w:val="16"/>
          <w:u w:val="single"/>
        </w:rPr>
        <w:t>4. Стоимость работ и порядок расчетов</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4.1. Стоимость работ по Договору определяется действующим на момент принятия СИ Прейскурантом и увеличивается на сумму налога (НДС). В случае применения договорных цен (в том числе при отсутствии утвержденной позиции в Прейскуранте) Сторонами оформляется протокол соглашения о договорной цене. За выполнение отдельных видов работ (в том числе за выполнение срочных работ, выездных работ, работ в отношении эталонных средств измерений – эталонов, подготовка к отправке), Исполнителем может взиматься дополнительная плата </w:t>
      </w:r>
      <w:r w:rsidR="007249B8" w:rsidRPr="00922B99">
        <w:rPr>
          <w:snapToGrid w:val="0"/>
          <w:sz w:val="16"/>
          <w:szCs w:val="16"/>
        </w:rPr>
        <w:t>в размерах,</w:t>
      </w:r>
      <w:r w:rsidRPr="00922B99">
        <w:rPr>
          <w:snapToGrid w:val="0"/>
          <w:sz w:val="16"/>
          <w:szCs w:val="16"/>
        </w:rPr>
        <w:t xml:space="preserve"> предусмотренных Прейскурантом или соглашением Сторон.</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4.2. 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случаях</w:t>
      </w:r>
      <w:r w:rsidR="000C327C" w:rsidRPr="00922B99">
        <w:rPr>
          <w:snapToGrid w:val="0"/>
          <w:sz w:val="16"/>
          <w:szCs w:val="16"/>
        </w:rPr>
        <w:t>,</w:t>
      </w:r>
      <w:r w:rsidRPr="00922B99">
        <w:rPr>
          <w:snapToGrid w:val="0"/>
          <w:sz w:val="16"/>
          <w:szCs w:val="16"/>
        </w:rPr>
        <w:t xml:space="preserve"> предусмотренных законодательством РФ может быть предусмотрен иной порядок оплаты. </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4.5.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t xml:space="preserve">5. Ответственность сторон </w:t>
      </w:r>
    </w:p>
    <w:p w:rsidR="00E0239C" w:rsidRPr="00922B99" w:rsidRDefault="00E0239C" w:rsidP="00E0239C">
      <w:pPr>
        <w:pStyle w:val="2"/>
        <w:ind w:firstLine="284"/>
        <w:rPr>
          <w:sz w:val="16"/>
          <w:szCs w:val="16"/>
        </w:rPr>
      </w:pPr>
      <w:r w:rsidRPr="00922B99">
        <w:rPr>
          <w:sz w:val="16"/>
          <w:szCs w:val="16"/>
        </w:rPr>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E0239C" w:rsidRPr="00922B99" w:rsidRDefault="00E0239C" w:rsidP="00E0239C">
      <w:pPr>
        <w:pStyle w:val="2"/>
        <w:ind w:firstLine="284"/>
        <w:rPr>
          <w:sz w:val="16"/>
          <w:szCs w:val="16"/>
        </w:rPr>
      </w:pPr>
      <w:r w:rsidRPr="00922B99">
        <w:rPr>
          <w:sz w:val="16"/>
          <w:szCs w:val="16"/>
        </w:rPr>
        <w:t xml:space="preserve">5.2. В случае </w:t>
      </w:r>
      <w:r w:rsidR="000C327C" w:rsidRPr="00922B99">
        <w:rPr>
          <w:sz w:val="16"/>
          <w:szCs w:val="16"/>
        </w:rPr>
        <w:t>неполучения</w:t>
      </w:r>
      <w:r w:rsidRPr="00922B99">
        <w:rPr>
          <w:sz w:val="16"/>
          <w:szCs w:val="16"/>
        </w:rPr>
        <w:t xml:space="preserve"> Заказчиком СИ в сроки</w:t>
      </w:r>
      <w:r w:rsidR="000C327C" w:rsidRPr="00922B99">
        <w:rPr>
          <w:sz w:val="16"/>
          <w:szCs w:val="16"/>
        </w:rPr>
        <w:t>,</w:t>
      </w:r>
      <w:r w:rsidRPr="00922B99">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lastRenderedPageBreak/>
        <w:t>6. Прочие условия</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6.1. Договор вступает в силу с даты подписания Сторонами, указанной на титульном листе и действует </w:t>
      </w:r>
      <w:permStart w:id="1019742379" w:edGrp="everyone"/>
      <w:r w:rsidRPr="00922B99">
        <w:rPr>
          <w:snapToGrid w:val="0"/>
          <w:sz w:val="16"/>
          <w:szCs w:val="16"/>
        </w:rPr>
        <w:t>_________________</w:t>
      </w:r>
      <w:permEnd w:id="1019742379"/>
      <w:r w:rsidRPr="00922B99">
        <w:rPr>
          <w:snapToGrid w:val="0"/>
          <w:sz w:val="16"/>
          <w:szCs w:val="16"/>
        </w:rPr>
        <w:t>, а в части взаиморасчетов до полного исполнения обязательств Сторонами.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с даты его заключения. По истечению этого срока оформляется новый Договор.</w:t>
      </w:r>
    </w:p>
    <w:p w:rsidR="00E0239C" w:rsidRPr="00922B99" w:rsidRDefault="00E0239C" w:rsidP="00E0239C">
      <w:pPr>
        <w:widowControl w:val="0"/>
        <w:ind w:firstLine="284"/>
        <w:jc w:val="both"/>
        <w:rPr>
          <w:snapToGrid w:val="0"/>
          <w:sz w:val="16"/>
          <w:szCs w:val="16"/>
        </w:rPr>
      </w:pPr>
      <w:r w:rsidRPr="00922B99">
        <w:rPr>
          <w:snapToGrid w:val="0"/>
          <w:sz w:val="16"/>
          <w:szCs w:val="16"/>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922B99" w:rsidRDefault="00E0239C" w:rsidP="00E0239C">
      <w:pPr>
        <w:widowControl w:val="0"/>
        <w:ind w:firstLine="284"/>
        <w:jc w:val="both"/>
        <w:rPr>
          <w:snapToGrid w:val="0"/>
          <w:sz w:val="16"/>
          <w:szCs w:val="16"/>
        </w:rPr>
      </w:pPr>
      <w:r w:rsidRPr="00922B99">
        <w:rPr>
          <w:snapToGrid w:val="0"/>
          <w:sz w:val="16"/>
          <w:szCs w:val="16"/>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922B99" w:rsidRDefault="00E0239C" w:rsidP="00E0239C">
      <w:pPr>
        <w:widowControl w:val="0"/>
        <w:ind w:firstLine="284"/>
        <w:jc w:val="both"/>
        <w:rPr>
          <w:snapToGrid w:val="0"/>
          <w:sz w:val="16"/>
          <w:szCs w:val="16"/>
        </w:rPr>
      </w:pPr>
      <w:r w:rsidRPr="00922B99">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в </w:t>
      </w:r>
    </w:p>
    <w:p w:rsidR="00E0239C" w:rsidRPr="00922B99" w:rsidRDefault="00E0239C" w:rsidP="00E0239C">
      <w:pPr>
        <w:widowControl w:val="0"/>
        <w:ind w:firstLine="284"/>
        <w:jc w:val="both"/>
        <w:rPr>
          <w:snapToGrid w:val="0"/>
          <w:sz w:val="16"/>
          <w:szCs w:val="16"/>
        </w:rPr>
      </w:pPr>
      <w:r w:rsidRPr="00922B99">
        <w:rPr>
          <w:snapToGrid w:val="0"/>
          <w:sz w:val="16"/>
          <w:szCs w:val="16"/>
        </w:rPr>
        <w:t>письменном виде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922B99" w:rsidRDefault="00E0239C" w:rsidP="00E0239C">
      <w:pPr>
        <w:widowControl w:val="0"/>
        <w:ind w:firstLine="284"/>
        <w:jc w:val="both"/>
        <w:rPr>
          <w:sz w:val="16"/>
          <w:szCs w:val="16"/>
        </w:rPr>
      </w:pPr>
      <w:r w:rsidRPr="00922B99">
        <w:rPr>
          <w:snapToGrid w:val="0"/>
          <w:sz w:val="16"/>
          <w:szCs w:val="16"/>
        </w:rPr>
        <w:t xml:space="preserve">6.6. </w:t>
      </w:r>
      <w:r w:rsidRPr="00922B99">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6.7. Допускается направление сторонами Актов сверки взаиморасчетов </w:t>
      </w:r>
      <w:r w:rsidRPr="00922B99">
        <w:rPr>
          <w:sz w:val="16"/>
          <w:szCs w:val="16"/>
        </w:rPr>
        <w:t xml:space="preserve">посредством факсимильной связи: факс Заказчика </w:t>
      </w:r>
      <w:permStart w:id="790168520" w:edGrp="everyone"/>
      <w:r w:rsidRPr="00922B99">
        <w:rPr>
          <w:sz w:val="16"/>
          <w:szCs w:val="16"/>
        </w:rPr>
        <w:t>________________________</w:t>
      </w:r>
      <w:permEnd w:id="790168520"/>
      <w:r w:rsidRPr="00922B99">
        <w:rPr>
          <w:sz w:val="16"/>
          <w:szCs w:val="16"/>
        </w:rPr>
        <w:t xml:space="preserve">, факс Исполнителя (499)129-25-33, а </w:t>
      </w:r>
      <w:r w:rsidR="00922B99" w:rsidRPr="00922B99">
        <w:rPr>
          <w:sz w:val="16"/>
          <w:szCs w:val="16"/>
        </w:rPr>
        <w:t>также</w:t>
      </w:r>
      <w:r w:rsidRPr="00922B99">
        <w:rPr>
          <w:sz w:val="16"/>
          <w:szCs w:val="16"/>
        </w:rPr>
        <w:t xml:space="preserve"> </w:t>
      </w:r>
      <w:r w:rsidRPr="00922B99">
        <w:rPr>
          <w:snapToGrid w:val="0"/>
          <w:sz w:val="16"/>
          <w:szCs w:val="16"/>
        </w:rPr>
        <w:t xml:space="preserve">по следующим адресам электронной почты: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Заказчика </w:t>
      </w:r>
      <w:permStart w:id="1385045008" w:edGrp="everyone"/>
      <w:r w:rsidRPr="00922B99">
        <w:rPr>
          <w:snapToGrid w:val="0"/>
          <w:sz w:val="16"/>
          <w:szCs w:val="16"/>
        </w:rPr>
        <w:t>__________________________________</w:t>
      </w:r>
      <w:permEnd w:id="1385045008"/>
      <w:r w:rsidRPr="00922B99">
        <w:rPr>
          <w:snapToGrid w:val="0"/>
          <w:sz w:val="16"/>
          <w:szCs w:val="16"/>
        </w:rPr>
        <w:t xml:space="preserve">,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Исполнителя </w:t>
      </w:r>
      <w:r w:rsidRPr="00922B99">
        <w:rPr>
          <w:b/>
          <w:snapToGrid w:val="0"/>
          <w:sz w:val="16"/>
          <w:szCs w:val="16"/>
          <w:lang w:val="en-US"/>
        </w:rPr>
        <w:t>info</w:t>
      </w:r>
      <w:r w:rsidRPr="00922B99">
        <w:rPr>
          <w:b/>
          <w:snapToGrid w:val="0"/>
          <w:sz w:val="16"/>
          <w:szCs w:val="16"/>
        </w:rPr>
        <w:t>@</w:t>
      </w:r>
      <w:r w:rsidRPr="00922B99">
        <w:rPr>
          <w:b/>
          <w:snapToGrid w:val="0"/>
          <w:sz w:val="16"/>
          <w:szCs w:val="16"/>
          <w:lang w:val="en-US"/>
        </w:rPr>
        <w:t>rostest</w:t>
      </w:r>
      <w:r w:rsidRPr="00922B99">
        <w:rPr>
          <w:b/>
          <w:snapToGrid w:val="0"/>
          <w:sz w:val="16"/>
          <w:szCs w:val="16"/>
        </w:rPr>
        <w:t>.</w:t>
      </w:r>
      <w:r w:rsidRPr="00922B99">
        <w:rPr>
          <w:b/>
          <w:snapToGrid w:val="0"/>
          <w:sz w:val="16"/>
          <w:szCs w:val="16"/>
          <w:lang w:val="en-US"/>
        </w:rPr>
        <w:t>ru</w:t>
      </w:r>
      <w:r w:rsidRPr="00922B99">
        <w:rPr>
          <w:snapToGrid w:val="0"/>
          <w:sz w:val="16"/>
          <w:szCs w:val="16"/>
        </w:rPr>
        <w:t>, с обязательным обменом оригиналами.</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6.8. В случае </w:t>
      </w:r>
      <w:r w:rsidR="000C327C" w:rsidRPr="00922B99">
        <w:rPr>
          <w:snapToGrid w:val="0"/>
          <w:sz w:val="16"/>
          <w:szCs w:val="16"/>
        </w:rPr>
        <w:t>невозможности разрешения</w:t>
      </w:r>
      <w:r w:rsidRPr="00922B99">
        <w:rPr>
          <w:snapToGrid w:val="0"/>
          <w:sz w:val="16"/>
          <w:szCs w:val="16"/>
        </w:rPr>
        <w:t xml:space="preserve"> споров путем переговоров, они подлежат рассмотрению в Арбитражном суде г. Москвы.</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922B99">
        <w:rPr>
          <w:snapToGrid w:val="0"/>
          <w:sz w:val="16"/>
          <w:szCs w:val="16"/>
        </w:rPr>
        <w:t>иных целях,</w:t>
      </w:r>
      <w:r w:rsidRPr="00922B99">
        <w:rPr>
          <w:snapToGrid w:val="0"/>
          <w:sz w:val="16"/>
          <w:szCs w:val="16"/>
        </w:rPr>
        <w:t xml:space="preserve"> прямо не предусмотренных настоящим Договором.</w:t>
      </w:r>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6.11. </w:t>
      </w:r>
      <w:r w:rsidRPr="00922B99">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922B99">
        <w:rPr>
          <w:sz w:val="16"/>
          <w:szCs w:val="16"/>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922B99">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6.12. </w:t>
      </w:r>
      <w:r w:rsidRPr="00922B99">
        <w:rPr>
          <w:sz w:val="16"/>
          <w:szCs w:val="16"/>
        </w:rPr>
        <w:t xml:space="preserve">Каждая из Сторон гарантирует, что: </w:t>
      </w:r>
    </w:p>
    <w:p w:rsidR="00E0239C" w:rsidRPr="00922B99" w:rsidRDefault="00E0239C" w:rsidP="00E0239C">
      <w:pPr>
        <w:pStyle w:val="Text"/>
        <w:spacing w:after="0"/>
        <w:ind w:firstLine="284"/>
        <w:jc w:val="both"/>
        <w:rPr>
          <w:sz w:val="16"/>
          <w:szCs w:val="16"/>
          <w:lang w:val="ru-RU"/>
        </w:rPr>
      </w:pPr>
      <w:r w:rsidRPr="00922B99">
        <w:rPr>
          <w:sz w:val="16"/>
          <w:szCs w:val="16"/>
          <w:lang w:val="ru-RU"/>
        </w:rPr>
        <w:t>6.12.1. Зарегистрирована в ЕГРЮЛ надлежащим образом;</w:t>
      </w:r>
    </w:p>
    <w:p w:rsidR="00E0239C" w:rsidRPr="00922B99" w:rsidRDefault="00E0239C" w:rsidP="00E0239C">
      <w:pPr>
        <w:ind w:firstLine="284"/>
        <w:jc w:val="both"/>
        <w:rPr>
          <w:sz w:val="16"/>
          <w:szCs w:val="16"/>
        </w:rPr>
      </w:pPr>
      <w:r w:rsidRPr="00922B99">
        <w:rPr>
          <w:sz w:val="16"/>
          <w:szCs w:val="16"/>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922B99" w:rsidRDefault="00E0239C" w:rsidP="00E0239C">
      <w:pPr>
        <w:ind w:firstLine="284"/>
        <w:jc w:val="both"/>
        <w:rPr>
          <w:sz w:val="16"/>
          <w:szCs w:val="16"/>
        </w:rPr>
      </w:pPr>
      <w:r w:rsidRPr="00922B99">
        <w:rPr>
          <w:sz w:val="16"/>
          <w:szCs w:val="1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922B99" w:rsidRDefault="00E0239C" w:rsidP="00E0239C">
      <w:pPr>
        <w:ind w:firstLine="284"/>
        <w:jc w:val="both"/>
        <w:rPr>
          <w:sz w:val="16"/>
          <w:szCs w:val="16"/>
        </w:rPr>
      </w:pPr>
      <w:r w:rsidRPr="00922B99">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922B99" w:rsidRDefault="00E0239C" w:rsidP="00E0239C">
      <w:pPr>
        <w:ind w:firstLine="284"/>
        <w:jc w:val="both"/>
        <w:rPr>
          <w:sz w:val="16"/>
          <w:szCs w:val="16"/>
        </w:rPr>
      </w:pPr>
      <w:r w:rsidRPr="00922B99">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922B99" w:rsidRDefault="00E0239C" w:rsidP="00E0239C">
      <w:pPr>
        <w:ind w:firstLine="284"/>
        <w:jc w:val="both"/>
        <w:rPr>
          <w:sz w:val="16"/>
          <w:szCs w:val="16"/>
        </w:rPr>
      </w:pPr>
      <w:r w:rsidRPr="00922B99">
        <w:rPr>
          <w:sz w:val="16"/>
          <w:szCs w:val="1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922B99" w:rsidRDefault="00E0239C" w:rsidP="00E0239C">
      <w:pPr>
        <w:ind w:firstLine="284"/>
        <w:jc w:val="both"/>
        <w:rPr>
          <w:sz w:val="16"/>
          <w:szCs w:val="16"/>
        </w:rPr>
      </w:pPr>
      <w:r w:rsidRPr="00922B99">
        <w:rPr>
          <w:sz w:val="16"/>
          <w:szCs w:val="1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922B99" w:rsidRDefault="00E0239C" w:rsidP="00E0239C">
      <w:pPr>
        <w:ind w:firstLine="284"/>
        <w:jc w:val="both"/>
        <w:rPr>
          <w:sz w:val="16"/>
          <w:szCs w:val="16"/>
        </w:rPr>
      </w:pPr>
      <w:r w:rsidRPr="00922B99">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0239C" w:rsidRPr="00922B99" w:rsidRDefault="00E0239C" w:rsidP="00E0239C">
      <w:pPr>
        <w:ind w:firstLine="284"/>
        <w:jc w:val="both"/>
        <w:rPr>
          <w:sz w:val="16"/>
          <w:szCs w:val="16"/>
        </w:rPr>
      </w:pPr>
      <w:r w:rsidRPr="00922B99">
        <w:rPr>
          <w:sz w:val="16"/>
          <w:szCs w:val="16"/>
        </w:rPr>
        <w:t>- своевременно и в полном объеме уплачивает налоги, сборы и страховые взносы;</w:t>
      </w:r>
    </w:p>
    <w:p w:rsidR="00E0239C" w:rsidRPr="00922B99" w:rsidRDefault="00E0239C" w:rsidP="00E0239C">
      <w:pPr>
        <w:ind w:firstLine="284"/>
        <w:jc w:val="both"/>
        <w:rPr>
          <w:sz w:val="16"/>
          <w:szCs w:val="16"/>
        </w:rPr>
      </w:pPr>
      <w:r w:rsidRPr="00922B99">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922B99" w:rsidRDefault="00E0239C" w:rsidP="00E0239C">
      <w:pPr>
        <w:ind w:firstLine="284"/>
        <w:jc w:val="both"/>
        <w:rPr>
          <w:sz w:val="16"/>
          <w:szCs w:val="16"/>
        </w:rPr>
      </w:pPr>
      <w:r w:rsidRPr="00922B99">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922B99" w:rsidRDefault="00E0239C" w:rsidP="00E0239C">
      <w:pPr>
        <w:tabs>
          <w:tab w:val="left" w:pos="284"/>
        </w:tabs>
        <w:ind w:firstLine="284"/>
        <w:jc w:val="both"/>
        <w:rPr>
          <w:sz w:val="16"/>
          <w:szCs w:val="16"/>
        </w:rPr>
      </w:pPr>
      <w:r w:rsidRPr="00922B99">
        <w:rPr>
          <w:sz w:val="16"/>
          <w:szCs w:val="16"/>
        </w:rPr>
        <w:t xml:space="preserve">6.12.3. 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922B99" w:rsidRDefault="00E0239C" w:rsidP="00E0239C">
      <w:pPr>
        <w:widowControl w:val="0"/>
        <w:tabs>
          <w:tab w:val="left" w:pos="2835"/>
        </w:tabs>
        <w:ind w:firstLine="284"/>
        <w:jc w:val="both"/>
        <w:rPr>
          <w:sz w:val="16"/>
          <w:szCs w:val="16"/>
        </w:rPr>
      </w:pPr>
      <w:r w:rsidRPr="00922B99">
        <w:rPr>
          <w:sz w:val="16"/>
          <w:szCs w:val="16"/>
        </w:rPr>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922B99" w:rsidRDefault="00E0239C" w:rsidP="00E0239C">
      <w:pPr>
        <w:widowControl w:val="0"/>
        <w:tabs>
          <w:tab w:val="left" w:pos="2835"/>
        </w:tabs>
        <w:ind w:firstLine="284"/>
        <w:jc w:val="both"/>
        <w:rPr>
          <w:snapToGrid w:val="0"/>
          <w:sz w:val="16"/>
          <w:szCs w:val="16"/>
        </w:rPr>
      </w:pPr>
      <w:r w:rsidRPr="00922B99">
        <w:rPr>
          <w:sz w:val="16"/>
          <w:szCs w:val="16"/>
        </w:rPr>
        <w:t xml:space="preserve">6.13. Стороны гарантируют, что ими соблюдается законодательство о защите персональных данных, действующее на территории Российской Федерации. При исполнении настоящего Договора урегулирование всех вопросов по передаче сведений содержащих персональные </w:t>
      </w:r>
      <w:r w:rsidRPr="00922B99">
        <w:rPr>
          <w:sz w:val="16"/>
          <w:szCs w:val="16"/>
        </w:rPr>
        <w:lastRenderedPageBreak/>
        <w:t>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922B99" w:rsidRDefault="00E0239C" w:rsidP="00E0239C">
      <w:pPr>
        <w:widowControl w:val="0"/>
        <w:ind w:firstLine="284"/>
        <w:jc w:val="center"/>
        <w:rPr>
          <w:b/>
          <w:snapToGrid w:val="0"/>
          <w:sz w:val="16"/>
          <w:szCs w:val="16"/>
        </w:rPr>
      </w:pPr>
    </w:p>
    <w:p w:rsidR="00E0239C" w:rsidRPr="002C6521" w:rsidRDefault="00E0239C" w:rsidP="00E0239C">
      <w:pPr>
        <w:widowControl w:val="0"/>
        <w:ind w:firstLine="284"/>
        <w:jc w:val="center"/>
        <w:rPr>
          <w:b/>
          <w:snapToGrid w:val="0"/>
          <w:sz w:val="15"/>
          <w:szCs w:val="15"/>
        </w:rPr>
      </w:pPr>
      <w:r w:rsidRPr="002C6521">
        <w:rPr>
          <w:b/>
          <w:snapToGrid w:val="0"/>
          <w:sz w:val="15"/>
          <w:szCs w:val="15"/>
        </w:rPr>
        <w:t>7. Юридические адреса и расчетные счета сторон</w:t>
      </w: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«Ростест-Москва»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УФК по г. Москва л/сч 20736X02520 ФБУ «Ростест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2013810809"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2013810809"/>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290199223" w:edGrp="everyone"/>
            <w:r w:rsidRPr="002C6521">
              <w:rPr>
                <w:b w:val="0"/>
                <w:sz w:val="15"/>
                <w:szCs w:val="15"/>
              </w:rPr>
              <w:t>__________________________________</w:t>
            </w:r>
            <w:permEnd w:id="290199223"/>
          </w:p>
          <w:p w:rsidR="00E0239C" w:rsidRPr="002C6521" w:rsidRDefault="00E0239C" w:rsidP="00C65B86">
            <w:pPr>
              <w:widowControl w:val="0"/>
              <w:rPr>
                <w:snapToGrid w:val="0"/>
                <w:sz w:val="15"/>
                <w:szCs w:val="15"/>
              </w:rPr>
            </w:pPr>
            <w:r w:rsidRPr="002C6521">
              <w:rPr>
                <w:snapToGrid w:val="0"/>
                <w:sz w:val="15"/>
                <w:szCs w:val="15"/>
              </w:rPr>
              <w:t>ИНН /КПП</w:t>
            </w:r>
            <w:permStart w:id="522275765" w:edGrp="everyone"/>
            <w:r w:rsidRPr="002C6521">
              <w:rPr>
                <w:snapToGrid w:val="0"/>
                <w:sz w:val="15"/>
                <w:szCs w:val="15"/>
              </w:rPr>
              <w:t xml:space="preserve"> ______________________________________</w:t>
            </w:r>
            <w:permEnd w:id="522275765"/>
          </w:p>
          <w:p w:rsidR="00922B99" w:rsidRDefault="00E0239C" w:rsidP="00C65B86">
            <w:pPr>
              <w:widowControl w:val="0"/>
              <w:rPr>
                <w:snapToGrid w:val="0"/>
                <w:sz w:val="15"/>
                <w:szCs w:val="15"/>
              </w:rPr>
            </w:pPr>
            <w:r w:rsidRPr="002C6521">
              <w:rPr>
                <w:snapToGrid w:val="0"/>
                <w:sz w:val="15"/>
                <w:szCs w:val="15"/>
              </w:rPr>
              <w:t xml:space="preserve">Расчетный счет </w:t>
            </w:r>
            <w:permStart w:id="1965585952" w:edGrp="everyone"/>
            <w:r w:rsidRPr="002C6521">
              <w:rPr>
                <w:snapToGrid w:val="0"/>
                <w:sz w:val="15"/>
                <w:szCs w:val="15"/>
              </w:rPr>
              <w:t>__________________________________</w:t>
            </w:r>
            <w:permEnd w:id="1965585952"/>
            <w:r w:rsidRPr="002C6521">
              <w:rPr>
                <w:snapToGrid w:val="0"/>
                <w:sz w:val="15"/>
                <w:szCs w:val="15"/>
              </w:rPr>
              <w:t xml:space="preserve"> </w:t>
            </w:r>
          </w:p>
          <w:p w:rsidR="00E0239C" w:rsidRPr="002C6521" w:rsidRDefault="00E0239C" w:rsidP="00C65B86">
            <w:pPr>
              <w:widowControl w:val="0"/>
              <w:rPr>
                <w:snapToGrid w:val="0"/>
                <w:sz w:val="15"/>
                <w:szCs w:val="15"/>
              </w:rPr>
            </w:pPr>
            <w:r w:rsidRPr="002C6521">
              <w:rPr>
                <w:snapToGrid w:val="0"/>
                <w:sz w:val="15"/>
                <w:szCs w:val="15"/>
              </w:rPr>
              <w:t xml:space="preserve">в </w:t>
            </w:r>
            <w:permStart w:id="575496609" w:edGrp="everyone"/>
            <w:r w:rsidRPr="002C6521">
              <w:rPr>
                <w:snapToGrid w:val="0"/>
                <w:sz w:val="15"/>
                <w:szCs w:val="15"/>
              </w:rPr>
              <w:t xml:space="preserve">__________________________ </w:t>
            </w:r>
            <w:permEnd w:id="575496609"/>
          </w:p>
          <w:p w:rsidR="00E0239C" w:rsidRPr="002C6521" w:rsidRDefault="00E0239C" w:rsidP="00C65B86">
            <w:pPr>
              <w:widowControl w:val="0"/>
              <w:rPr>
                <w:snapToGrid w:val="0"/>
                <w:sz w:val="15"/>
                <w:szCs w:val="15"/>
              </w:rPr>
            </w:pPr>
            <w:r w:rsidRPr="002C6521">
              <w:rPr>
                <w:snapToGrid w:val="0"/>
                <w:sz w:val="15"/>
                <w:szCs w:val="15"/>
              </w:rPr>
              <w:t xml:space="preserve">БИК </w:t>
            </w:r>
            <w:permStart w:id="664674026" w:edGrp="everyone"/>
            <w:r w:rsidRPr="002C6521">
              <w:rPr>
                <w:snapToGrid w:val="0"/>
                <w:sz w:val="15"/>
                <w:szCs w:val="15"/>
              </w:rPr>
              <w:t>______________________</w:t>
            </w:r>
            <w:permEnd w:id="664674026"/>
            <w:r w:rsidRPr="002C6521">
              <w:rPr>
                <w:snapToGrid w:val="0"/>
                <w:sz w:val="15"/>
                <w:szCs w:val="15"/>
              </w:rPr>
              <w:t xml:space="preserve"> корр.сч.</w:t>
            </w:r>
            <w:permStart w:id="2081563416" w:edGrp="everyone"/>
            <w:r w:rsidRPr="002C6521">
              <w:rPr>
                <w:snapToGrid w:val="0"/>
                <w:sz w:val="15"/>
                <w:szCs w:val="15"/>
              </w:rPr>
              <w:t>_________________________________________</w:t>
            </w:r>
            <w:permEnd w:id="2081563416"/>
          </w:p>
          <w:p w:rsidR="00E0239C" w:rsidRPr="002C6521" w:rsidRDefault="00E0239C" w:rsidP="00C65B86">
            <w:pPr>
              <w:widowControl w:val="0"/>
              <w:rPr>
                <w:sz w:val="15"/>
                <w:szCs w:val="15"/>
              </w:rPr>
            </w:pPr>
            <w:r w:rsidRPr="002C6521">
              <w:rPr>
                <w:snapToGrid w:val="0"/>
                <w:sz w:val="15"/>
                <w:szCs w:val="15"/>
              </w:rPr>
              <w:t>ОКАТО</w:t>
            </w:r>
            <w:permStart w:id="183961940" w:edGrp="everyone"/>
            <w:r w:rsidRPr="002C6521">
              <w:rPr>
                <w:snapToGrid w:val="0"/>
                <w:sz w:val="15"/>
                <w:szCs w:val="15"/>
              </w:rPr>
              <w:t>_________</w:t>
            </w:r>
            <w:permEnd w:id="183961940"/>
            <w:r w:rsidRPr="002C6521">
              <w:rPr>
                <w:snapToGrid w:val="0"/>
                <w:sz w:val="15"/>
                <w:szCs w:val="15"/>
              </w:rPr>
              <w:t xml:space="preserve"> ОКПО </w:t>
            </w:r>
            <w:permStart w:id="2046775641" w:edGrp="everyone"/>
            <w:r w:rsidRPr="002C6521">
              <w:rPr>
                <w:snapToGrid w:val="0"/>
                <w:sz w:val="15"/>
                <w:szCs w:val="15"/>
              </w:rPr>
              <w:t xml:space="preserve">__________ </w:t>
            </w:r>
            <w:permEnd w:id="2046775641"/>
            <w:r w:rsidRPr="002C6521">
              <w:rPr>
                <w:snapToGrid w:val="0"/>
                <w:sz w:val="15"/>
                <w:szCs w:val="15"/>
              </w:rPr>
              <w:t xml:space="preserve">ОКВЭД </w:t>
            </w:r>
            <w:permStart w:id="454258415" w:edGrp="everyone"/>
            <w:r w:rsidRPr="002C6521">
              <w:rPr>
                <w:snapToGrid w:val="0"/>
                <w:sz w:val="15"/>
                <w:szCs w:val="15"/>
              </w:rPr>
              <w:t>__________</w:t>
            </w:r>
            <w:permEnd w:id="454258415"/>
            <w:r w:rsidRPr="002C6521">
              <w:rPr>
                <w:sz w:val="15"/>
                <w:szCs w:val="15"/>
              </w:rPr>
              <w:t xml:space="preserve"> ОГРН </w:t>
            </w:r>
            <w:permStart w:id="1690654090" w:edGrp="everyone"/>
            <w:r w:rsidRPr="002C6521">
              <w:rPr>
                <w:sz w:val="15"/>
                <w:szCs w:val="15"/>
              </w:rPr>
              <w:t>_________________</w:t>
            </w:r>
            <w:permEnd w:id="1690654090"/>
          </w:p>
          <w:p w:rsidR="00E0239C" w:rsidRPr="002C6521" w:rsidRDefault="00E0239C" w:rsidP="00C65B86">
            <w:pPr>
              <w:rPr>
                <w:b/>
                <w:sz w:val="15"/>
                <w:szCs w:val="15"/>
              </w:rPr>
            </w:pPr>
            <w:r w:rsidRPr="002C6521">
              <w:rPr>
                <w:sz w:val="15"/>
                <w:szCs w:val="15"/>
              </w:rPr>
              <w:t xml:space="preserve">Тел./факс </w:t>
            </w:r>
            <w:permStart w:id="935081341" w:edGrp="everyone"/>
            <w:r w:rsidRPr="002C6521">
              <w:rPr>
                <w:sz w:val="15"/>
                <w:szCs w:val="15"/>
              </w:rPr>
              <w:t>________________________________________</w:t>
            </w:r>
            <w:permEnd w:id="935081341"/>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700478582" w:edGrp="everyone"/>
            <w:r w:rsidRPr="002C6521">
              <w:rPr>
                <w:sz w:val="15"/>
                <w:szCs w:val="15"/>
              </w:rPr>
              <w:t>______________________</w:t>
            </w:r>
            <w:permEnd w:id="700478582"/>
          </w:p>
        </w:tc>
      </w:tr>
      <w:tr w:rsidR="00E0239C" w:rsidRPr="009B79B8" w:rsidTr="00DF0813">
        <w:trPr>
          <w:trHeight w:val="604"/>
        </w:trPr>
        <w:tc>
          <w:tcPr>
            <w:tcW w:w="538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Исполнителя:</w:t>
            </w:r>
          </w:p>
          <w:p w:rsidR="00E0239C" w:rsidRPr="002C6521" w:rsidRDefault="00E0239C" w:rsidP="00DF0813">
            <w:pPr>
              <w:ind w:firstLine="284"/>
              <w:rPr>
                <w:sz w:val="15"/>
                <w:szCs w:val="15"/>
              </w:rPr>
            </w:pPr>
            <w:permStart w:id="632970713" w:edGrp="everyone"/>
            <w:r w:rsidRPr="002C6521">
              <w:rPr>
                <w:sz w:val="15"/>
                <w:szCs w:val="15"/>
              </w:rPr>
              <w:t>_____________________________________</w:t>
            </w:r>
            <w:permEnd w:id="632970713"/>
          </w:p>
          <w:p w:rsidR="00E0239C" w:rsidRPr="002C6521" w:rsidRDefault="00E0239C" w:rsidP="00DF0813">
            <w:pPr>
              <w:pStyle w:val="11"/>
              <w:ind w:firstLine="284"/>
              <w:rPr>
                <w:rFonts w:ascii="Times New Roman" w:hAnsi="Times New Roman"/>
                <w:sz w:val="15"/>
                <w:szCs w:val="15"/>
              </w:rPr>
            </w:pPr>
            <w:r w:rsidRPr="002C6521">
              <w:rPr>
                <w:rFonts w:ascii="Times New Roman" w:hAnsi="Times New Roman"/>
                <w:sz w:val="15"/>
                <w:szCs w:val="15"/>
              </w:rPr>
              <w:t>ФБУ «Ростест-Москва»</w:t>
            </w:r>
          </w:p>
        </w:tc>
        <w:tc>
          <w:tcPr>
            <w:tcW w:w="433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Заказчика:</w:t>
            </w:r>
          </w:p>
          <w:p w:rsidR="00E0239C" w:rsidRPr="002C6521" w:rsidRDefault="00E0239C" w:rsidP="00DF0813">
            <w:pPr>
              <w:ind w:firstLine="284"/>
              <w:rPr>
                <w:sz w:val="15"/>
                <w:szCs w:val="15"/>
                <w:lang w:val="en-US"/>
              </w:rPr>
            </w:pPr>
            <w:permStart w:id="1259537532" w:edGrp="everyone"/>
            <w:r w:rsidRPr="002C6521">
              <w:rPr>
                <w:sz w:val="15"/>
                <w:szCs w:val="15"/>
              </w:rPr>
              <w:t>_____________________________________</w:t>
            </w:r>
            <w:permEnd w:id="1259537532"/>
          </w:p>
        </w:tc>
      </w:tr>
      <w:tr w:rsidR="00E0239C" w:rsidRPr="009B79B8" w:rsidTr="00DF0813">
        <w:trPr>
          <w:trHeight w:val="60"/>
        </w:trPr>
        <w:tc>
          <w:tcPr>
            <w:tcW w:w="538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14896089" w:edGrp="everyone"/>
            <w:r w:rsidRPr="002C6521">
              <w:rPr>
                <w:sz w:val="15"/>
                <w:szCs w:val="15"/>
              </w:rPr>
              <w:t>_____________</w:t>
            </w:r>
            <w:permEnd w:id="14896089"/>
          </w:p>
          <w:p w:rsidR="00E0239C" w:rsidRPr="002C6521" w:rsidRDefault="00E0239C" w:rsidP="00DF0813">
            <w:pPr>
              <w:ind w:firstLine="284"/>
              <w:rPr>
                <w:sz w:val="15"/>
                <w:szCs w:val="15"/>
              </w:rPr>
            </w:pPr>
            <w:r w:rsidRPr="002C6521">
              <w:rPr>
                <w:sz w:val="15"/>
                <w:szCs w:val="15"/>
              </w:rPr>
              <w:t>м.п.</w:t>
            </w:r>
          </w:p>
        </w:tc>
        <w:tc>
          <w:tcPr>
            <w:tcW w:w="433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996949701" w:edGrp="everyone"/>
            <w:r w:rsidRPr="002C6521">
              <w:rPr>
                <w:sz w:val="15"/>
                <w:szCs w:val="15"/>
              </w:rPr>
              <w:t>_____________</w:t>
            </w:r>
            <w:permEnd w:id="996949701"/>
          </w:p>
          <w:p w:rsidR="00E0239C" w:rsidRPr="002C6521" w:rsidRDefault="00E0239C" w:rsidP="00DF0813">
            <w:pPr>
              <w:ind w:firstLine="284"/>
              <w:rPr>
                <w:sz w:val="15"/>
                <w:szCs w:val="15"/>
              </w:rPr>
            </w:pPr>
            <w:r w:rsidRPr="002C6521">
              <w:rPr>
                <w:sz w:val="15"/>
                <w:szCs w:val="15"/>
              </w:rPr>
              <w:t>м.п.</w:t>
            </w:r>
          </w:p>
        </w:tc>
      </w:tr>
    </w:tbl>
    <w:p w:rsidR="00E0239C" w:rsidRDefault="00E0239C" w:rsidP="00E0239C">
      <w:pPr>
        <w:pStyle w:val="8"/>
        <w:tabs>
          <w:tab w:val="clear" w:pos="9214"/>
        </w:tabs>
        <w:rPr>
          <w:b/>
          <w:lang w:val="en-US"/>
        </w:rPr>
      </w:pPr>
    </w:p>
    <w:p w:rsidR="002D3FEC" w:rsidRDefault="002D3FEC" w:rsidP="002D3FEC">
      <w:pPr>
        <w:pStyle w:val="8"/>
        <w:tabs>
          <w:tab w:val="clear" w:pos="9214"/>
        </w:tabs>
        <w:rPr>
          <w:b/>
          <w:lang w:val="en-US"/>
        </w:rPr>
      </w:pPr>
    </w:p>
    <w:p w:rsidR="002D3FEC" w:rsidRDefault="002D3FEC" w:rsidP="00E0239C">
      <w:pPr>
        <w:pStyle w:val="ConsNonformat"/>
        <w:widowControl/>
        <w:jc w:val="center"/>
      </w:pPr>
    </w:p>
    <w:sectPr w:rsidR="002D3FEC" w:rsidSect="006B0266">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D7" w:rsidRDefault="002F13D7" w:rsidP="002D3FEC">
      <w:r>
        <w:separator/>
      </w:r>
    </w:p>
  </w:endnote>
  <w:endnote w:type="continuationSeparator" w:id="0">
    <w:p w:rsidR="002F13D7" w:rsidRDefault="002F13D7"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D7" w:rsidRDefault="002F13D7" w:rsidP="002D3FEC">
      <w:r>
        <w:separator/>
      </w:r>
    </w:p>
  </w:footnote>
  <w:footnote w:type="continuationSeparator" w:id="0">
    <w:p w:rsidR="002F13D7" w:rsidRDefault="002F13D7"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00475"/>
    <w:rsid w:val="000C327C"/>
    <w:rsid w:val="002D3FEC"/>
    <w:rsid w:val="002F13D7"/>
    <w:rsid w:val="003163AF"/>
    <w:rsid w:val="003845D6"/>
    <w:rsid w:val="0042454B"/>
    <w:rsid w:val="004E6155"/>
    <w:rsid w:val="006B0266"/>
    <w:rsid w:val="007249B8"/>
    <w:rsid w:val="00852386"/>
    <w:rsid w:val="008A43B9"/>
    <w:rsid w:val="00922B99"/>
    <w:rsid w:val="009D75D3"/>
    <w:rsid w:val="00A73236"/>
    <w:rsid w:val="00AF6FEF"/>
    <w:rsid w:val="00B6577C"/>
    <w:rsid w:val="00BF445E"/>
    <w:rsid w:val="00C65B86"/>
    <w:rsid w:val="00CB26CA"/>
    <w:rsid w:val="00D37754"/>
    <w:rsid w:val="00DA3A66"/>
    <w:rsid w:val="00E0239C"/>
    <w:rsid w:val="00E5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6BC351"/>
  <w15:docId w15:val="{675D378C-E39A-4AD0-8BBC-18CB39C4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dc:description/>
  <cp:lastModifiedBy>Шабалин Максим Владимирович</cp:lastModifiedBy>
  <cp:revision>10</cp:revision>
  <dcterms:created xsi:type="dcterms:W3CDTF">2020-12-30T13:12:00Z</dcterms:created>
  <dcterms:modified xsi:type="dcterms:W3CDTF">2021-03-23T11:35:00Z</dcterms:modified>
</cp:coreProperties>
</file>